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77777777" w:rsidR="008B05BD" w:rsidRPr="00651F12" w:rsidRDefault="0042508D" w:rsidP="00D959EA">
      <w:pPr>
        <w:rPr>
          <w:rFonts w:ascii="Book Antiqua" w:hAnsi="Book Antiqua" w:cs="Arial"/>
          <w:b/>
          <w:color w:val="3476B1" w:themeColor="accent2" w:themeShade="BF"/>
          <w:sz w:val="40"/>
          <w:szCs w:val="40"/>
        </w:rPr>
      </w:pPr>
      <w:r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77777777" w:rsidR="00CB795D" w:rsidRPr="00166A60" w:rsidRDefault="00CB795D" w:rsidP="00D959EA">
      <w:pPr>
        <w:pStyle w:val="Header"/>
        <w:rPr>
          <w:rFonts w:ascii="Aptos Narrow" w:hAnsi="Aptos Narrow"/>
        </w:rPr>
      </w:pPr>
      <w:r w:rsidRPr="00166A60">
        <w:rPr>
          <w:rFonts w:ascii="Aptos Narrow" w:hAnsi="Aptos Narrow"/>
        </w:rPr>
        <w:t>59, Meadow Road, Wolston, CV8 3HL</w:t>
      </w:r>
    </w:p>
    <w:p w14:paraId="6FA09A3C" w14:textId="77777777" w:rsidR="00CB795D" w:rsidRPr="00166A60" w:rsidRDefault="00CB795D" w:rsidP="00D959EA">
      <w:pPr>
        <w:rPr>
          <w:rFonts w:ascii="Aptos Narrow" w:hAnsi="Aptos Narrow" w:cs="Arial"/>
        </w:rPr>
      </w:pPr>
      <w:r w:rsidRPr="00166A60">
        <w:rPr>
          <w:rFonts w:ascii="Aptos Narrow" w:hAnsi="Aptos Narrow" w:cs="Arial"/>
        </w:rPr>
        <w:t>Tel: 07957589626</w:t>
      </w:r>
    </w:p>
    <w:p w14:paraId="7F49E3C8" w14:textId="36DF36CE" w:rsidR="00CB795D" w:rsidRPr="00166A60" w:rsidRDefault="00CB795D" w:rsidP="00D959EA">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0DD68D83" w:rsidR="00CB795D" w:rsidRPr="00166A60" w:rsidRDefault="00CB795D" w:rsidP="00D959EA">
      <w:pPr>
        <w:rPr>
          <w:rFonts w:ascii="Aptos Narrow" w:hAnsi="Aptos Narrow" w:cs="Arial"/>
        </w:rPr>
      </w:pPr>
    </w:p>
    <w:p w14:paraId="5E8969AE" w14:textId="1B147AA0" w:rsidR="00CB795D" w:rsidRPr="00166A60" w:rsidRDefault="00CB795D" w:rsidP="00D959EA">
      <w:pPr>
        <w:ind w:right="-153"/>
        <w:rPr>
          <w:rFonts w:ascii="Aptos Narrow" w:hAnsi="Aptos Narrow" w:cs="Arial"/>
          <w:b/>
        </w:rPr>
      </w:pPr>
      <w:r w:rsidRPr="00166A60">
        <w:rPr>
          <w:rFonts w:ascii="Aptos Narrow" w:hAnsi="Aptos Narrow" w:cs="Arial"/>
          <w:b/>
        </w:rPr>
        <w:t>TO: All Councillors, Baginton Parish Council</w:t>
      </w:r>
    </w:p>
    <w:p w14:paraId="44B4D848" w14:textId="77777777" w:rsidR="00CB795D" w:rsidRPr="00166A60" w:rsidRDefault="00CB795D" w:rsidP="00D959EA">
      <w:pPr>
        <w:rPr>
          <w:rFonts w:ascii="Aptos Narrow" w:hAnsi="Aptos Narrow" w:cstheme="minorHAnsi"/>
        </w:rPr>
      </w:pPr>
      <w:r w:rsidRPr="00166A60">
        <w:rPr>
          <w:rFonts w:ascii="Aptos Narrow" w:hAnsi="Aptos Narrow" w:cstheme="minorHAnsi"/>
        </w:rPr>
        <w:t xml:space="preserve">Dear Councillor </w:t>
      </w:r>
    </w:p>
    <w:p w14:paraId="10405088" w14:textId="22CB15AE" w:rsidR="00CB795D" w:rsidRPr="00166A60" w:rsidRDefault="00CB795D" w:rsidP="00D959EA">
      <w:pPr>
        <w:rPr>
          <w:rFonts w:ascii="Aptos Narrow" w:hAnsi="Aptos Narrow" w:cstheme="minorHAnsi"/>
        </w:rPr>
      </w:pPr>
      <w:r w:rsidRPr="00166A60">
        <w:rPr>
          <w:rFonts w:ascii="Aptos Narrow" w:hAnsi="Aptos Narrow" w:cstheme="minorHAnsi"/>
        </w:rPr>
        <w:t>You are hereby summoned to attend a meeting of B</w:t>
      </w:r>
      <w:r w:rsidR="00283A1F" w:rsidRPr="00166A60">
        <w:rPr>
          <w:rFonts w:ascii="Aptos Narrow" w:hAnsi="Aptos Narrow" w:cstheme="minorHAnsi"/>
        </w:rPr>
        <w:t>aginton</w:t>
      </w:r>
      <w:r w:rsidRPr="00166A60">
        <w:rPr>
          <w:rFonts w:ascii="Aptos Narrow" w:hAnsi="Aptos Narrow" w:cstheme="minorHAnsi"/>
        </w:rPr>
        <w:t xml:space="preserve"> Parish Council at Baginton Village Hall on </w:t>
      </w:r>
      <w:r w:rsidR="004C2A1F" w:rsidRPr="00166A60">
        <w:rPr>
          <w:rFonts w:ascii="Aptos Narrow" w:hAnsi="Aptos Narrow" w:cstheme="minorHAnsi"/>
        </w:rPr>
        <w:t xml:space="preserve">Thursday </w:t>
      </w:r>
      <w:r w:rsidR="003D0CDF">
        <w:rPr>
          <w:rFonts w:ascii="Aptos Narrow" w:hAnsi="Aptos Narrow" w:cstheme="minorHAnsi"/>
        </w:rPr>
        <w:t>25</w:t>
      </w:r>
      <w:r w:rsidR="003D0CDF" w:rsidRPr="003D0CDF">
        <w:rPr>
          <w:rFonts w:ascii="Aptos Narrow" w:hAnsi="Aptos Narrow" w:cstheme="minorHAnsi"/>
          <w:vertAlign w:val="superscript"/>
        </w:rPr>
        <w:t>th</w:t>
      </w:r>
      <w:r w:rsidR="003D0CDF">
        <w:rPr>
          <w:rFonts w:ascii="Aptos Narrow" w:hAnsi="Aptos Narrow" w:cstheme="minorHAnsi"/>
        </w:rPr>
        <w:t xml:space="preserve"> June</w:t>
      </w:r>
      <w:r w:rsidR="00CB7275">
        <w:rPr>
          <w:rFonts w:ascii="Aptos Narrow" w:hAnsi="Aptos Narrow" w:cstheme="minorHAnsi"/>
        </w:rPr>
        <w:t xml:space="preserve"> 2026</w:t>
      </w:r>
      <w:r w:rsidRPr="00166A60">
        <w:rPr>
          <w:rFonts w:ascii="Aptos Narrow" w:hAnsi="Aptos Narrow" w:cstheme="minorHAnsi"/>
        </w:rPr>
        <w:t xml:space="preserve"> at 7.30pm.  Please forward any apologies for absence to me or the Chair.</w:t>
      </w:r>
    </w:p>
    <w:p w14:paraId="0E5E226A" w14:textId="01F1E23C" w:rsidR="00CB795D" w:rsidRPr="00166A60" w:rsidRDefault="00B73D40" w:rsidP="00D959EA">
      <w:pPr>
        <w:rPr>
          <w:rFonts w:ascii="Aptos Narrow" w:hAnsi="Aptos Narrow" w:cstheme="minorHAnsi"/>
        </w:rPr>
      </w:pPr>
      <w:r>
        <w:rPr>
          <w:rFonts w:ascii="Aptos Narrow" w:hAnsi="Aptos Narrow" w:cstheme="minorHAnsi"/>
          <w:noProof/>
        </w:rPr>
        <w:drawing>
          <wp:inline distT="0" distB="0" distL="0" distR="0" wp14:anchorId="3780C9B3" wp14:editId="1B61C802">
            <wp:extent cx="932688" cy="736092"/>
            <wp:effectExtent l="0" t="0" r="1270" b="6985"/>
            <wp:docPr id="17125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2115" name="Picture 1712552115"/>
                    <pic:cNvPicPr/>
                  </pic:nvPicPr>
                  <pic:blipFill>
                    <a:blip r:embed="rId8"/>
                    <a:stretch>
                      <a:fillRect/>
                    </a:stretch>
                  </pic:blipFill>
                  <pic:spPr>
                    <a:xfrm>
                      <a:off x="0" y="0"/>
                      <a:ext cx="932688" cy="736092"/>
                    </a:xfrm>
                    <a:prstGeom prst="rect">
                      <a:avLst/>
                    </a:prstGeom>
                  </pic:spPr>
                </pic:pic>
              </a:graphicData>
            </a:graphic>
          </wp:inline>
        </w:drawing>
      </w:r>
    </w:p>
    <w:p w14:paraId="4C5AE80A" w14:textId="77777777" w:rsidR="00CB795D" w:rsidRPr="00166A60" w:rsidRDefault="00CB795D" w:rsidP="00D959EA">
      <w:pPr>
        <w:rPr>
          <w:rFonts w:ascii="Aptos Narrow" w:hAnsi="Aptos Narrow" w:cstheme="minorHAnsi"/>
        </w:rPr>
      </w:pPr>
      <w:r w:rsidRPr="00166A60">
        <w:rPr>
          <w:rFonts w:ascii="Aptos Narrow" w:hAnsi="Aptos Narrow" w:cstheme="minorHAnsi"/>
        </w:rPr>
        <w:t xml:space="preserve">Tracie Ball </w:t>
      </w:r>
    </w:p>
    <w:p w14:paraId="5684B5ED" w14:textId="77777777" w:rsidR="00CB795D" w:rsidRPr="00166A60" w:rsidRDefault="00CB795D" w:rsidP="00D959EA">
      <w:pPr>
        <w:rPr>
          <w:rFonts w:ascii="Aptos Narrow" w:hAnsi="Aptos Narrow" w:cstheme="minorHAnsi"/>
        </w:rPr>
      </w:pPr>
      <w:r w:rsidRPr="00166A60">
        <w:rPr>
          <w:rFonts w:ascii="Aptos Narrow" w:hAnsi="Aptos Narrow" w:cstheme="minorHAnsi"/>
        </w:rPr>
        <w:t>Clerk and RFO</w:t>
      </w:r>
    </w:p>
    <w:p w14:paraId="3C442D53" w14:textId="373FA894" w:rsidR="00CB795D" w:rsidRPr="00166A60" w:rsidRDefault="003D0CDF" w:rsidP="00D959EA">
      <w:pPr>
        <w:rPr>
          <w:rFonts w:ascii="Aptos Narrow" w:hAnsi="Aptos Narrow" w:cstheme="minorHAnsi"/>
        </w:rPr>
      </w:pPr>
      <w:r>
        <w:rPr>
          <w:rFonts w:ascii="Aptos Narrow" w:hAnsi="Aptos Narrow" w:cstheme="minorHAnsi"/>
        </w:rPr>
        <w:t>1</w:t>
      </w:r>
      <w:r w:rsidR="00A77100">
        <w:rPr>
          <w:rFonts w:ascii="Aptos Narrow" w:hAnsi="Aptos Narrow" w:cstheme="minorHAnsi"/>
        </w:rPr>
        <w:t>9</w:t>
      </w:r>
      <w:r w:rsidRPr="003D0CDF">
        <w:rPr>
          <w:rFonts w:ascii="Aptos Narrow" w:hAnsi="Aptos Narrow" w:cstheme="minorHAnsi"/>
          <w:vertAlign w:val="superscript"/>
        </w:rPr>
        <w:t>th</w:t>
      </w:r>
      <w:r>
        <w:rPr>
          <w:rFonts w:ascii="Aptos Narrow" w:hAnsi="Aptos Narrow" w:cstheme="minorHAnsi"/>
        </w:rPr>
        <w:t xml:space="preserve"> June</w:t>
      </w:r>
      <w:r w:rsidR="00CB7275">
        <w:rPr>
          <w:rFonts w:ascii="Aptos Narrow" w:hAnsi="Aptos Narrow" w:cstheme="minorHAnsi"/>
        </w:rPr>
        <w:t xml:space="preserve"> </w:t>
      </w:r>
      <w:r w:rsidR="00172053">
        <w:rPr>
          <w:rFonts w:ascii="Aptos Narrow" w:hAnsi="Aptos Narrow" w:cstheme="minorHAnsi"/>
        </w:rPr>
        <w:t>2026</w:t>
      </w:r>
    </w:p>
    <w:p w14:paraId="1E8B9608" w14:textId="77777777" w:rsidR="00CB795D" w:rsidRPr="00166A60" w:rsidRDefault="00CB795D" w:rsidP="00D959EA">
      <w:pPr>
        <w:rPr>
          <w:rFonts w:ascii="Aptos Narrow" w:hAnsi="Aptos Narrow" w:cstheme="minorHAnsi"/>
        </w:rPr>
      </w:pPr>
    </w:p>
    <w:p w14:paraId="6C077251" w14:textId="77777777" w:rsidR="00CB795D" w:rsidRPr="00166A60" w:rsidRDefault="00CB795D" w:rsidP="00D959EA">
      <w:pPr>
        <w:rPr>
          <w:rFonts w:ascii="Aptos Narrow" w:hAnsi="Aptos Narrow" w:cstheme="minorHAnsi"/>
          <w:i/>
          <w:iCs/>
        </w:rPr>
      </w:pPr>
      <w:r w:rsidRPr="00166A60">
        <w:rPr>
          <w:rFonts w:ascii="Aptos Narrow" w:hAnsi="Aptos Narrow" w:cstheme="minorHAnsi"/>
          <w:i/>
          <w:iCs/>
        </w:rPr>
        <w:t>Members of the public and press are welcome to attend.</w:t>
      </w:r>
    </w:p>
    <w:p w14:paraId="0B05A77C" w14:textId="77777777" w:rsidR="00CB795D" w:rsidRPr="00166A60" w:rsidRDefault="00CB795D" w:rsidP="00D959EA">
      <w:pPr>
        <w:jc w:val="center"/>
        <w:rPr>
          <w:rFonts w:ascii="Aptos Narrow" w:hAnsi="Aptos Narrow" w:cstheme="minorHAnsi"/>
          <w:b/>
          <w:bCs/>
        </w:rPr>
      </w:pPr>
      <w:r w:rsidRPr="00166A60">
        <w:rPr>
          <w:rFonts w:ascii="Aptos Narrow" w:hAnsi="Aptos Narrow" w:cstheme="minorHAnsi"/>
          <w:b/>
          <w:bCs/>
        </w:rPr>
        <w:t>A G E N D A</w:t>
      </w:r>
    </w:p>
    <w:p w14:paraId="314088CA" w14:textId="77777777" w:rsidR="00CB795D" w:rsidRDefault="00CB795D"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p>
    <w:p w14:paraId="144944B9" w14:textId="77777777" w:rsidR="00CB795D" w:rsidRPr="00166A60"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Pr="00A77100" w:rsidRDefault="00CB795D" w:rsidP="00A77100">
      <w:pPr>
        <w:pStyle w:val="ListParagraph"/>
        <w:numPr>
          <w:ilvl w:val="1"/>
          <w:numId w:val="27"/>
        </w:numPr>
        <w:spacing w:after="0" w:line="240" w:lineRule="auto"/>
        <w:ind w:left="1633"/>
        <w:contextualSpacing w:val="0"/>
        <w:rPr>
          <w:rFonts w:ascii="Aptos Narrow" w:hAnsi="Aptos Narrow" w:cstheme="minorHAnsi"/>
          <w:sz w:val="20"/>
          <w:szCs w:val="20"/>
        </w:rPr>
      </w:pPr>
      <w:r w:rsidRPr="00A77100">
        <w:rPr>
          <w:rFonts w:ascii="Aptos Narrow" w:hAnsi="Aptos Narrow" w:cstheme="minorHAnsi"/>
          <w:sz w:val="20"/>
          <w:szCs w:val="20"/>
        </w:rPr>
        <w:t>To declare any personal interests or prejudicial interests in items on the Agenda and their nature.</w:t>
      </w:r>
    </w:p>
    <w:p w14:paraId="3ACF1D48" w14:textId="77777777" w:rsidR="00CB795D" w:rsidRPr="00166A60"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755D5CEC" w14:textId="77777777" w:rsidR="000F0725" w:rsidRPr="00166A60" w:rsidRDefault="000F0725"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3F70C5C1" w:rsidR="000F0725" w:rsidRPr="00166A60" w:rsidRDefault="003D0CDF"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28</w:t>
      </w:r>
      <w:r w:rsidRPr="003D0CDF">
        <w:rPr>
          <w:rFonts w:ascii="Aptos Narrow" w:hAnsi="Aptos Narrow" w:cstheme="minorHAnsi"/>
          <w:sz w:val="20"/>
          <w:szCs w:val="20"/>
          <w:vertAlign w:val="superscript"/>
        </w:rPr>
        <w:t>th</w:t>
      </w:r>
      <w:r>
        <w:rPr>
          <w:rFonts w:ascii="Aptos Narrow" w:hAnsi="Aptos Narrow" w:cstheme="minorHAnsi"/>
          <w:sz w:val="20"/>
          <w:szCs w:val="20"/>
        </w:rPr>
        <w:t xml:space="preserve"> May </w:t>
      </w:r>
      <w:r w:rsidR="00692DC0">
        <w:rPr>
          <w:rFonts w:ascii="Aptos Narrow" w:hAnsi="Aptos Narrow" w:cstheme="minorHAnsi"/>
          <w:sz w:val="20"/>
          <w:szCs w:val="20"/>
        </w:rPr>
        <w:t>2026</w:t>
      </w:r>
    </w:p>
    <w:p w14:paraId="50692891" w14:textId="3773CA19" w:rsidR="00CB795D"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Public participation:</w:t>
      </w:r>
      <w:r w:rsidRPr="00166A60">
        <w:rPr>
          <w:rFonts w:ascii="Aptos Narrow" w:hAnsi="Aptos Narrow"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w:t>
      </w:r>
      <w:r w:rsidR="005F15A6" w:rsidRPr="00166A60">
        <w:rPr>
          <w:rFonts w:ascii="Aptos Narrow" w:hAnsi="Aptos Narrow" w:cstheme="minorHAnsi"/>
          <w:sz w:val="20"/>
          <w:szCs w:val="20"/>
        </w:rPr>
        <w:t>itself.</w:t>
      </w:r>
      <w:r w:rsidR="005F15A6">
        <w:rPr>
          <w:rFonts w:ascii="Aptos Narrow" w:hAnsi="Aptos Narrow" w:cstheme="minorHAnsi"/>
          <w:sz w:val="20"/>
          <w:szCs w:val="20"/>
        </w:rPr>
        <w:t xml:space="preserve"> </w:t>
      </w:r>
      <w:r w:rsidR="005F15A6" w:rsidRPr="000C464A">
        <w:rPr>
          <w:rFonts w:ascii="Aptos Narrow" w:hAnsi="Aptos Narrow" w:cstheme="minorHAnsi"/>
          <w:sz w:val="20"/>
          <w:szCs w:val="20"/>
        </w:rPr>
        <w:t>Maximum 5 mins per issue.</w:t>
      </w:r>
    </w:p>
    <w:p w14:paraId="12A4B113" w14:textId="1C8C75D5" w:rsidR="00CB795D" w:rsidRPr="00166A60" w:rsidRDefault="00CB795D" w:rsidP="00D959EA">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Police </w:t>
      </w:r>
      <w:r w:rsidR="000C4011">
        <w:rPr>
          <w:rFonts w:ascii="Aptos Narrow" w:hAnsi="Aptos Narrow" w:cstheme="minorHAnsi"/>
          <w:b/>
          <w:bCs/>
          <w:sz w:val="20"/>
          <w:szCs w:val="20"/>
        </w:rPr>
        <w:t>M</w:t>
      </w:r>
      <w:r w:rsidRPr="00166A60">
        <w:rPr>
          <w:rFonts w:ascii="Aptos Narrow" w:hAnsi="Aptos Narrow" w:cstheme="minorHAnsi"/>
          <w:b/>
          <w:bCs/>
          <w:sz w:val="20"/>
          <w:szCs w:val="20"/>
        </w:rPr>
        <w:t xml:space="preserve">atters </w:t>
      </w:r>
      <w:r w:rsidR="004C2A1F" w:rsidRPr="00166A60">
        <w:rPr>
          <w:rFonts w:ascii="Aptos Narrow" w:hAnsi="Aptos Narrow" w:cstheme="minorHAnsi"/>
          <w:b/>
          <w:bCs/>
          <w:sz w:val="20"/>
          <w:szCs w:val="20"/>
        </w:rPr>
        <w:t>Update</w:t>
      </w:r>
      <w:r w:rsidR="00357864">
        <w:rPr>
          <w:rFonts w:ascii="Aptos Narrow" w:hAnsi="Aptos Narrow" w:cstheme="minorHAnsi"/>
          <w:b/>
          <w:bCs/>
          <w:sz w:val="20"/>
          <w:szCs w:val="20"/>
        </w:rPr>
        <w:t xml:space="preserve"> </w:t>
      </w:r>
    </w:p>
    <w:p w14:paraId="13F1E8FA" w14:textId="77777777" w:rsidR="00451AC7" w:rsidRPr="008769E1" w:rsidRDefault="00B87C64"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r w:rsidR="00451AC7" w:rsidRPr="00451AC7">
        <w:rPr>
          <w:rFonts w:ascii="Aptos Narrow" w:hAnsi="Aptos Narrow" w:cstheme="minorHAnsi"/>
          <w:b/>
          <w:bCs/>
          <w:sz w:val="20"/>
          <w:szCs w:val="20"/>
        </w:rPr>
        <w:t xml:space="preserve"> </w:t>
      </w:r>
    </w:p>
    <w:p w14:paraId="7AFCAFD3" w14:textId="77777777" w:rsidR="008769E1" w:rsidRDefault="008769E1"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Giga Factory</w:t>
      </w:r>
    </w:p>
    <w:p w14:paraId="67CFA90B" w14:textId="6C79B3C1" w:rsidR="00451AC7" w:rsidRPr="00166A60" w:rsidRDefault="00451AC7"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2494EC08" w14:textId="77777777" w:rsidR="00451AC7" w:rsidRPr="00166A60"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p>
    <w:p w14:paraId="002FAB01" w14:textId="77777777" w:rsidR="00451AC7"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3FBFEC67" w14:textId="77777777" w:rsidR="00451AC7" w:rsidRPr="00166A60" w:rsidRDefault="00451AC7" w:rsidP="00D959EA">
      <w:pPr>
        <w:pStyle w:val="ListParagraph"/>
        <w:numPr>
          <w:ilvl w:val="2"/>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p>
    <w:p w14:paraId="40DCF73F" w14:textId="77777777" w:rsidR="00451AC7" w:rsidRPr="00166A60"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Local Government Reorganisation in Warwickshire update</w:t>
      </w:r>
    </w:p>
    <w:p w14:paraId="5DFFB056" w14:textId="63DE81E5" w:rsidR="00B87C64" w:rsidRPr="003D0CDF" w:rsidRDefault="00B87C64" w:rsidP="003D0CDF">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Planning Items</w:t>
      </w:r>
    </w:p>
    <w:p w14:paraId="54DE75F5" w14:textId="6FE4DECB" w:rsidR="00FE29CB" w:rsidRPr="00DE5BF6" w:rsidRDefault="00FE29CB" w:rsidP="00DE5BF6">
      <w:pPr>
        <w:pStyle w:val="ListParagraph"/>
        <w:numPr>
          <w:ilvl w:val="1"/>
          <w:numId w:val="27"/>
        </w:numPr>
        <w:spacing w:after="0" w:line="240" w:lineRule="auto"/>
        <w:contextualSpacing w:val="0"/>
        <w:rPr>
          <w:rFonts w:ascii="Aptos Narrow" w:hAnsi="Aptos Narrow" w:cstheme="minorHAnsi"/>
          <w:sz w:val="20"/>
          <w:szCs w:val="20"/>
        </w:rPr>
      </w:pPr>
      <w:r w:rsidRPr="00DE5BF6">
        <w:rPr>
          <w:rFonts w:ascii="Aptos Narrow" w:hAnsi="Aptos Narrow" w:cstheme="minorHAnsi"/>
          <w:sz w:val="20"/>
          <w:szCs w:val="20"/>
        </w:rPr>
        <w:t>SEGRO</w:t>
      </w:r>
      <w:r w:rsidR="002C3D26" w:rsidRPr="00DE5BF6">
        <w:rPr>
          <w:rFonts w:ascii="Aptos Narrow" w:hAnsi="Aptos Narrow" w:cstheme="minorHAnsi"/>
          <w:sz w:val="20"/>
          <w:szCs w:val="20"/>
        </w:rPr>
        <w:t xml:space="preserve"> PARK/Gateway South</w:t>
      </w:r>
      <w:r w:rsidRPr="00DE5BF6">
        <w:rPr>
          <w:rFonts w:ascii="Aptos Narrow" w:hAnsi="Aptos Narrow" w:cstheme="minorHAnsi"/>
          <w:sz w:val="20"/>
          <w:szCs w:val="20"/>
        </w:rPr>
        <w:t xml:space="preserve"> </w:t>
      </w:r>
      <w:r w:rsidR="003A5A43" w:rsidRPr="00DE5BF6">
        <w:rPr>
          <w:rFonts w:ascii="Aptos Narrow" w:hAnsi="Aptos Narrow" w:cstheme="minorHAnsi"/>
          <w:sz w:val="20"/>
          <w:szCs w:val="20"/>
        </w:rPr>
        <w:t>–</w:t>
      </w:r>
      <w:r w:rsidRPr="00DE5BF6">
        <w:rPr>
          <w:rFonts w:ascii="Aptos Narrow" w:hAnsi="Aptos Narrow" w:cstheme="minorHAnsi"/>
          <w:sz w:val="20"/>
          <w:szCs w:val="20"/>
        </w:rPr>
        <w:t xml:space="preserve"> </w:t>
      </w:r>
      <w:r w:rsidR="009143E3" w:rsidRPr="00DE5BF6">
        <w:rPr>
          <w:rFonts w:ascii="Aptos Narrow" w:hAnsi="Aptos Narrow" w:cstheme="minorHAnsi"/>
          <w:sz w:val="20"/>
          <w:szCs w:val="20"/>
        </w:rPr>
        <w:t>U</w:t>
      </w:r>
      <w:r w:rsidRPr="00DE5BF6">
        <w:rPr>
          <w:rFonts w:ascii="Aptos Narrow" w:hAnsi="Aptos Narrow" w:cstheme="minorHAnsi"/>
          <w:sz w:val="20"/>
          <w:szCs w:val="20"/>
        </w:rPr>
        <w:t>pdate</w:t>
      </w:r>
    </w:p>
    <w:p w14:paraId="1A21F274" w14:textId="093D268E" w:rsidR="00745F7A" w:rsidRPr="00DE5BF6" w:rsidRDefault="00D92E65" w:rsidP="00DE5BF6">
      <w:pPr>
        <w:pStyle w:val="ListParagraph"/>
        <w:numPr>
          <w:ilvl w:val="1"/>
          <w:numId w:val="27"/>
        </w:numPr>
        <w:spacing w:after="0" w:line="240" w:lineRule="auto"/>
        <w:contextualSpacing w:val="0"/>
        <w:rPr>
          <w:rFonts w:ascii="Aptos Narrow" w:hAnsi="Aptos Narrow" w:cstheme="minorHAnsi"/>
          <w:sz w:val="20"/>
          <w:szCs w:val="20"/>
        </w:rPr>
      </w:pPr>
      <w:r w:rsidRPr="00DE5BF6">
        <w:rPr>
          <w:rFonts w:ascii="Aptos Narrow" w:hAnsi="Aptos Narrow" w:cstheme="minorHAnsi"/>
          <w:sz w:val="20"/>
          <w:szCs w:val="20"/>
        </w:rPr>
        <w:t>Firefly Road Development Working Group –</w:t>
      </w:r>
      <w:r w:rsidR="002C3D26" w:rsidRPr="00DE5BF6">
        <w:rPr>
          <w:rFonts w:ascii="Aptos Narrow" w:hAnsi="Aptos Narrow" w:cstheme="minorHAnsi"/>
          <w:sz w:val="20"/>
          <w:szCs w:val="20"/>
        </w:rPr>
        <w:t xml:space="preserve"> Update</w:t>
      </w:r>
    </w:p>
    <w:p w14:paraId="2CD5CB4C" w14:textId="735CD775" w:rsidR="00BB6BC2" w:rsidRDefault="00BB6BC2"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UKBIC </w:t>
      </w:r>
      <w:r w:rsidR="009143E3"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3282206F" w14:textId="63FF6146" w:rsidR="00857F17" w:rsidRDefault="009143E3"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243EA956" w14:textId="7221BCEA" w:rsidR="00B87C64" w:rsidRPr="00F87D96" w:rsidRDefault="00B87C64" w:rsidP="003D0CDF">
      <w:pPr>
        <w:pStyle w:val="ListParagraph"/>
        <w:numPr>
          <w:ilvl w:val="1"/>
          <w:numId w:val="27"/>
        </w:numPr>
        <w:spacing w:after="0" w:line="240" w:lineRule="auto"/>
        <w:contextualSpacing w:val="0"/>
        <w:rPr>
          <w:rFonts w:ascii="Aptos Narrow" w:hAnsi="Aptos Narrow" w:cs="Arial"/>
          <w:b/>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12F2FD85" w14:textId="2D1DC221" w:rsidR="00B87C64" w:rsidRPr="00166A60" w:rsidRDefault="00B87C64" w:rsidP="003D0CDF">
      <w:pPr>
        <w:pStyle w:val="ListParagraph"/>
        <w:numPr>
          <w:ilvl w:val="1"/>
          <w:numId w:val="27"/>
        </w:numPr>
        <w:spacing w:after="0" w:line="240" w:lineRule="auto"/>
        <w:contextualSpacing w:val="0"/>
        <w:rPr>
          <w:rFonts w:ascii="Aptos Narrow" w:hAnsi="Aptos Narrow" w:cs="Arial"/>
          <w:b/>
          <w:sz w:val="20"/>
          <w:szCs w:val="20"/>
        </w:rPr>
      </w:pPr>
      <w:r w:rsidRPr="00166A60">
        <w:rPr>
          <w:rFonts w:ascii="Aptos Narrow" w:hAnsi="Aptos Narrow" w:cstheme="minorHAnsi"/>
          <w:sz w:val="20"/>
          <w:szCs w:val="20"/>
        </w:rPr>
        <w:t xml:space="preserve">To note applications awaiting WDC decision. </w:t>
      </w:r>
    </w:p>
    <w:p w14:paraId="19F34F9B" w14:textId="078D1063" w:rsidR="00D43E7A" w:rsidRDefault="00AE19DD"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5E4C526E" w14:textId="54110128" w:rsidR="00A77100" w:rsidRPr="00A77100" w:rsidRDefault="00E74948" w:rsidP="00A77100">
      <w:pPr>
        <w:pStyle w:val="ListParagraph"/>
        <w:numPr>
          <w:ilvl w:val="2"/>
          <w:numId w:val="27"/>
        </w:numPr>
        <w:spacing w:after="240"/>
        <w:rPr>
          <w:rFonts w:ascii="Tahoma" w:hAnsi="Tahoma" w:cs="Tahoma"/>
          <w:color w:val="000000"/>
          <w:sz w:val="20"/>
          <w:szCs w:val="20"/>
          <w:lang w:eastAsia="en-GB"/>
        </w:rPr>
      </w:pPr>
      <w:hyperlink r:id="rId9" w:history="1">
        <w:r w:rsidR="00A77100" w:rsidRPr="00E74948">
          <w:rPr>
            <w:rStyle w:val="Hyperlink"/>
            <w:rFonts w:ascii="Aptos Narrow" w:hAnsi="Aptos Narrow" w:cstheme="minorHAnsi"/>
            <w:sz w:val="20"/>
            <w:szCs w:val="20"/>
          </w:rPr>
          <w:t>W/26/0757</w:t>
        </w:r>
      </w:hyperlink>
      <w:r w:rsidR="00A77100" w:rsidRPr="00A77100">
        <w:rPr>
          <w:rFonts w:ascii="Aptos Narrow" w:hAnsi="Aptos Narrow" w:cstheme="minorHAnsi"/>
          <w:sz w:val="20"/>
          <w:szCs w:val="20"/>
        </w:rPr>
        <w:t xml:space="preserve"> </w:t>
      </w:r>
      <w:r w:rsidR="00A77100" w:rsidRPr="00A77100">
        <w:rPr>
          <w:rFonts w:ascii="Aptos Narrow" w:hAnsi="Aptos Narrow" w:cstheme="minorHAnsi"/>
          <w:sz w:val="20"/>
          <w:szCs w:val="20"/>
        </w:rPr>
        <w:t>14 Oak Close, Baginton</w:t>
      </w:r>
      <w:r w:rsidR="00A77100" w:rsidRPr="00A77100">
        <w:rPr>
          <w:rFonts w:ascii="Aptos Narrow" w:hAnsi="Aptos Narrow" w:cstheme="minorHAnsi"/>
          <w:sz w:val="20"/>
          <w:szCs w:val="20"/>
        </w:rPr>
        <w:t xml:space="preserve">, </w:t>
      </w:r>
      <w:r w:rsidR="00A77100" w:rsidRPr="00A77100">
        <w:rPr>
          <w:rFonts w:ascii="Aptos Narrow" w:hAnsi="Aptos Narrow" w:cstheme="minorHAnsi"/>
          <w:sz w:val="20"/>
          <w:szCs w:val="20"/>
        </w:rPr>
        <w:t>Erection of wrap-around single storey side and rear extension</w:t>
      </w:r>
    </w:p>
    <w:p w14:paraId="591FFFD1" w14:textId="1E94AC28" w:rsidR="00B87C64" w:rsidRPr="00DE5BF6" w:rsidRDefault="00B87C64" w:rsidP="00DE5BF6">
      <w:pPr>
        <w:pStyle w:val="ListParagraph"/>
        <w:numPr>
          <w:ilvl w:val="0"/>
          <w:numId w:val="27"/>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t xml:space="preserve">Highways Matters </w:t>
      </w:r>
    </w:p>
    <w:p w14:paraId="01961935" w14:textId="59BC60C8" w:rsidR="005E781A" w:rsidRPr="00DE5BF6" w:rsidRDefault="005E781A" w:rsidP="00DE5BF6">
      <w:pPr>
        <w:pStyle w:val="ListParagraph"/>
        <w:numPr>
          <w:ilvl w:val="0"/>
          <w:numId w:val="27"/>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t xml:space="preserve">Open Spaces Committee </w:t>
      </w:r>
      <w:r w:rsidRPr="00DE5BF6">
        <w:rPr>
          <w:rFonts w:ascii="Aptos Narrow" w:hAnsi="Aptos Narrow" w:cstheme="minorHAnsi"/>
          <w:sz w:val="20"/>
          <w:szCs w:val="20"/>
        </w:rPr>
        <w:t>matters to note</w:t>
      </w:r>
      <w:r w:rsidR="00756C68" w:rsidRPr="00DE5BF6">
        <w:rPr>
          <w:rFonts w:ascii="Aptos Narrow" w:hAnsi="Aptos Narrow" w:cstheme="minorHAnsi"/>
          <w:sz w:val="20"/>
          <w:szCs w:val="20"/>
        </w:rPr>
        <w:t xml:space="preserve"> </w:t>
      </w:r>
      <w:r w:rsidR="00725520" w:rsidRPr="00DE5BF6">
        <w:rPr>
          <w:rFonts w:ascii="Aptos Narrow" w:hAnsi="Aptos Narrow" w:cstheme="minorHAnsi"/>
          <w:sz w:val="20"/>
          <w:szCs w:val="20"/>
        </w:rPr>
        <w:t>and update</w:t>
      </w:r>
    </w:p>
    <w:p w14:paraId="3E7C0CF4" w14:textId="2B646773" w:rsidR="005E781A" w:rsidRPr="00DE5BF6" w:rsidRDefault="005E781A" w:rsidP="00DE5BF6">
      <w:pPr>
        <w:pStyle w:val="ListParagraph"/>
        <w:numPr>
          <w:ilvl w:val="0"/>
          <w:numId w:val="27"/>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t xml:space="preserve">General Open Spaces Matters </w:t>
      </w:r>
      <w:r w:rsidR="0092592C" w:rsidRPr="00DE5BF6">
        <w:rPr>
          <w:rFonts w:ascii="Aptos Narrow" w:hAnsi="Aptos Narrow" w:cstheme="minorHAnsi"/>
          <w:sz w:val="20"/>
          <w:szCs w:val="20"/>
        </w:rPr>
        <w:t>to consider/decide matters relating to each as required.</w:t>
      </w:r>
    </w:p>
    <w:p w14:paraId="1139F1E6" w14:textId="148DB678" w:rsidR="00692DC0" w:rsidRDefault="003558EA"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Lucy Price Playing Field Maintenance Update</w:t>
      </w:r>
    </w:p>
    <w:p w14:paraId="4783C998" w14:textId="77777777" w:rsidR="009C6F81" w:rsidRPr="009C6F81" w:rsidRDefault="009B36A3" w:rsidP="003D0CDF">
      <w:pPr>
        <w:pStyle w:val="ListParagraph"/>
        <w:numPr>
          <w:ilvl w:val="1"/>
          <w:numId w:val="27"/>
        </w:numPr>
        <w:spacing w:after="0" w:line="240" w:lineRule="auto"/>
        <w:contextualSpacing w:val="0"/>
        <w:rPr>
          <w:rFonts w:ascii="Aptos Narrow" w:hAnsi="Aptos Narrow" w:cstheme="minorHAnsi"/>
        </w:rPr>
      </w:pPr>
      <w:r w:rsidRPr="009B36A3">
        <w:rPr>
          <w:rFonts w:ascii="Aptos Narrow" w:hAnsi="Aptos Narrow" w:cstheme="minorHAnsi"/>
          <w:sz w:val="20"/>
          <w:szCs w:val="20"/>
        </w:rPr>
        <w:t xml:space="preserve">Noticeboards </w:t>
      </w:r>
    </w:p>
    <w:p w14:paraId="1B9DCA13" w14:textId="1830D8D6" w:rsidR="00A77100" w:rsidRDefault="009C6F81" w:rsidP="003D0CDF">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Installation of spare Defibrillator</w:t>
      </w:r>
      <w:r w:rsidR="00F32C02">
        <w:rPr>
          <w:rFonts w:ascii="Aptos Narrow" w:hAnsi="Aptos Narrow" w:cstheme="minorHAnsi"/>
          <w:sz w:val="20"/>
          <w:szCs w:val="20"/>
        </w:rPr>
        <w:t xml:space="preserve"> </w:t>
      </w:r>
      <w:r w:rsidR="008769E1">
        <w:rPr>
          <w:rFonts w:ascii="Aptos Narrow" w:hAnsi="Aptos Narrow" w:cstheme="minorHAnsi"/>
          <w:sz w:val="20"/>
          <w:szCs w:val="20"/>
        </w:rPr>
        <w:t>update</w:t>
      </w:r>
    </w:p>
    <w:p w14:paraId="24FB46A9" w14:textId="77777777" w:rsidR="00A77100" w:rsidRDefault="00A77100">
      <w:pPr>
        <w:rPr>
          <w:rFonts w:ascii="Aptos Narrow" w:hAnsi="Aptos Narrow" w:cstheme="minorHAnsi"/>
        </w:rPr>
      </w:pPr>
      <w:r>
        <w:rPr>
          <w:rFonts w:ascii="Aptos Narrow" w:hAnsi="Aptos Narrow" w:cstheme="minorHAnsi"/>
        </w:rPr>
        <w:br w:type="page"/>
      </w:r>
    </w:p>
    <w:p w14:paraId="2643ED05" w14:textId="1AE5DFB8" w:rsidR="005E781A" w:rsidRPr="00166A60" w:rsidRDefault="005E781A"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lastRenderedPageBreak/>
        <w:t>Finance</w:t>
      </w:r>
      <w:r w:rsidR="002F4D20" w:rsidRPr="00166A60">
        <w:rPr>
          <w:rFonts w:ascii="Aptos Narrow" w:hAnsi="Aptos Narrow" w:cstheme="minorHAnsi"/>
          <w:b/>
          <w:bCs/>
          <w:sz w:val="20"/>
          <w:szCs w:val="20"/>
        </w:rPr>
        <w:t xml:space="preserve"> </w:t>
      </w:r>
    </w:p>
    <w:p w14:paraId="72A25F5B" w14:textId="77777777" w:rsidR="005E781A" w:rsidRPr="00166A60" w:rsidRDefault="005E781A"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2A018768" w14:textId="77777777" w:rsidR="00544354" w:rsidRPr="00166A60" w:rsidRDefault="00544354"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5A3120F1" w14:textId="2734AFC3" w:rsidR="005E781A" w:rsidRDefault="00CD17C8"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29C99332" w14:textId="77777777" w:rsidR="005E781A" w:rsidRDefault="005E781A"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0BE757C9" w14:textId="38011A22" w:rsidR="002F4D20" w:rsidRDefault="002F4D20"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77777777" w:rsidR="00AD13C8" w:rsidRDefault="00756C68" w:rsidP="003D0CDF">
      <w:pPr>
        <w:pStyle w:val="ListParagraph"/>
        <w:numPr>
          <w:ilvl w:val="2"/>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Costs for repairs to The Smithy</w:t>
      </w:r>
    </w:p>
    <w:p w14:paraId="28B876B4" w14:textId="77777777" w:rsidR="002F4D20" w:rsidRPr="00166A60" w:rsidRDefault="002F4D20"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47AEA7F0" w14:textId="77777777" w:rsidR="002F4D20" w:rsidRPr="00166A60" w:rsidRDefault="002F4D20"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p>
    <w:p w14:paraId="126D8625" w14:textId="77777777" w:rsidR="002F4D20" w:rsidRPr="00166A60" w:rsidRDefault="002F4D20"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Default="002F4D20"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6C01B663" w14:textId="0D702CF9" w:rsidR="00203E58" w:rsidRDefault="00624238" w:rsidP="003D0CDF">
      <w:pPr>
        <w:pStyle w:val="ListParagraph"/>
        <w:numPr>
          <w:ilvl w:val="1"/>
          <w:numId w:val="27"/>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New Website and Email addresses</w:t>
      </w:r>
      <w:r w:rsidR="00D17242">
        <w:rPr>
          <w:rFonts w:ascii="Aptos Narrow" w:hAnsi="Aptos Narrow" w:cstheme="minorHAnsi"/>
          <w:bCs/>
          <w:sz w:val="20"/>
          <w:szCs w:val="20"/>
        </w:rPr>
        <w:t xml:space="preserve"> </w:t>
      </w:r>
      <w:r w:rsidR="00D959EA">
        <w:rPr>
          <w:rFonts w:ascii="Aptos Narrow" w:hAnsi="Aptos Narrow" w:cstheme="minorHAnsi"/>
          <w:bCs/>
          <w:sz w:val="20"/>
          <w:szCs w:val="20"/>
        </w:rPr>
        <w:t>–</w:t>
      </w:r>
      <w:r w:rsidR="00D17242">
        <w:rPr>
          <w:rFonts w:ascii="Aptos Narrow" w:hAnsi="Aptos Narrow" w:cstheme="minorHAnsi"/>
          <w:bCs/>
          <w:sz w:val="20"/>
          <w:szCs w:val="20"/>
        </w:rPr>
        <w:t xml:space="preserve"> update</w:t>
      </w:r>
    </w:p>
    <w:p w14:paraId="15DA8943" w14:textId="5A86BC84" w:rsidR="00D959EA" w:rsidRPr="00D959EA" w:rsidRDefault="00D959EA" w:rsidP="003D0CDF">
      <w:pPr>
        <w:pStyle w:val="ListParagraph"/>
        <w:numPr>
          <w:ilvl w:val="1"/>
          <w:numId w:val="27"/>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To consider setting up a GDPR Compliant Email newsletter facility for residents</w:t>
      </w:r>
    </w:p>
    <w:p w14:paraId="7C341AEB" w14:textId="0CFB1BB9" w:rsidR="00D17242" w:rsidRPr="00D17242" w:rsidRDefault="002F4D20" w:rsidP="003D0CDF">
      <w:pPr>
        <w:pStyle w:val="ListParagraph"/>
        <w:numPr>
          <w:ilvl w:val="0"/>
          <w:numId w:val="27"/>
        </w:numPr>
        <w:spacing w:before="120" w:after="0" w:line="240" w:lineRule="auto"/>
        <w:contextualSpacing w:val="0"/>
        <w:rPr>
          <w:rFonts w:ascii="Aptos Narrow" w:hAnsi="Aptos Narrow" w:cstheme="minorHAnsi"/>
        </w:rPr>
      </w:pPr>
      <w:r w:rsidRPr="00D17242">
        <w:rPr>
          <w:rFonts w:ascii="Aptos Narrow" w:hAnsi="Aptos Narrow" w:cstheme="minorHAnsi"/>
          <w:b/>
          <w:sz w:val="20"/>
          <w:szCs w:val="20"/>
        </w:rPr>
        <w:t xml:space="preserve">Date of Next Meetings </w:t>
      </w:r>
      <w:r w:rsidRPr="00D17242">
        <w:rPr>
          <w:rFonts w:ascii="Aptos Narrow" w:hAnsi="Aptos Narrow" w:cstheme="minorHAnsi"/>
          <w:sz w:val="20"/>
          <w:szCs w:val="20"/>
        </w:rPr>
        <w:t xml:space="preserve">– </w:t>
      </w:r>
      <w:bookmarkStart w:id="0" w:name="_Hlk176442184"/>
      <w:r w:rsidR="00A02770" w:rsidRPr="00D17242">
        <w:rPr>
          <w:rFonts w:ascii="Aptos Narrow" w:hAnsi="Aptos Narrow" w:cstheme="minorHAnsi"/>
          <w:sz w:val="20"/>
          <w:szCs w:val="20"/>
        </w:rPr>
        <w:t>To confirm</w:t>
      </w:r>
      <w:r w:rsidR="002C3054" w:rsidRPr="00D17242">
        <w:rPr>
          <w:rFonts w:ascii="Aptos Narrow" w:hAnsi="Aptos Narrow" w:cstheme="minorHAnsi"/>
          <w:sz w:val="20"/>
          <w:szCs w:val="20"/>
        </w:rPr>
        <w:t xml:space="preserve"> Thursday </w:t>
      </w:r>
      <w:r w:rsidR="00361E3B" w:rsidRPr="00361E3B">
        <w:rPr>
          <w:rFonts w:ascii="Aptos Narrow" w:hAnsi="Aptos Narrow" w:cstheme="minorHAnsi"/>
          <w:sz w:val="20"/>
          <w:szCs w:val="20"/>
        </w:rPr>
        <w:t>30</w:t>
      </w:r>
      <w:r w:rsidR="00361E3B" w:rsidRPr="00361E3B">
        <w:rPr>
          <w:rFonts w:ascii="Aptos Narrow" w:hAnsi="Aptos Narrow" w:cstheme="minorHAnsi"/>
          <w:sz w:val="20"/>
          <w:szCs w:val="20"/>
          <w:vertAlign w:val="superscript"/>
        </w:rPr>
        <w:t>th</w:t>
      </w:r>
      <w:r w:rsidR="00361E3B" w:rsidRPr="00361E3B">
        <w:rPr>
          <w:rFonts w:ascii="Aptos Narrow" w:hAnsi="Aptos Narrow" w:cstheme="minorHAnsi"/>
          <w:sz w:val="20"/>
          <w:szCs w:val="20"/>
        </w:rPr>
        <w:t xml:space="preserve"> July</w:t>
      </w:r>
      <w:r w:rsidR="002E2826" w:rsidRPr="00361E3B">
        <w:rPr>
          <w:rFonts w:ascii="Aptos Narrow" w:hAnsi="Aptos Narrow" w:cstheme="minorHAnsi"/>
          <w:sz w:val="20"/>
          <w:szCs w:val="20"/>
        </w:rPr>
        <w:t xml:space="preserve"> 2026</w:t>
      </w:r>
      <w:r w:rsidR="002C3054" w:rsidRPr="00D17242">
        <w:rPr>
          <w:rFonts w:ascii="Aptos Narrow" w:hAnsi="Aptos Narrow" w:cstheme="minorHAnsi"/>
          <w:sz w:val="20"/>
          <w:szCs w:val="20"/>
        </w:rPr>
        <w:t xml:space="preserve"> at 7.30pm</w:t>
      </w:r>
      <w:r w:rsidR="00A02770" w:rsidRPr="00D17242">
        <w:rPr>
          <w:rFonts w:ascii="Aptos Narrow" w:hAnsi="Aptos Narrow" w:cstheme="minorHAnsi"/>
          <w:sz w:val="20"/>
          <w:szCs w:val="20"/>
        </w:rPr>
        <w:t xml:space="preserve"> for the for the next regular meeting</w:t>
      </w:r>
      <w:r w:rsidR="00FD3951">
        <w:rPr>
          <w:rFonts w:ascii="Aptos Narrow" w:hAnsi="Aptos Narrow" w:cstheme="minorHAnsi"/>
          <w:sz w:val="20"/>
          <w:szCs w:val="20"/>
        </w:rPr>
        <w:t xml:space="preserve"> </w:t>
      </w:r>
      <w:r w:rsidR="00A02770" w:rsidRPr="00D17242">
        <w:rPr>
          <w:rFonts w:ascii="Aptos Narrow" w:hAnsi="Aptos Narrow" w:cstheme="minorHAnsi"/>
          <w:sz w:val="20"/>
          <w:szCs w:val="20"/>
        </w:rPr>
        <w:t>of the Parish Council</w:t>
      </w:r>
      <w:r w:rsidR="00D17242" w:rsidRPr="00D17242">
        <w:rPr>
          <w:rFonts w:ascii="Aptos Narrow" w:hAnsi="Aptos Narrow" w:cstheme="minorHAnsi"/>
          <w:sz w:val="20"/>
          <w:szCs w:val="20"/>
        </w:rPr>
        <w:t xml:space="preserve">. </w:t>
      </w:r>
    </w:p>
    <w:p w14:paraId="64EB9F9D" w14:textId="77777777" w:rsidR="00A02770" w:rsidRPr="0035476F" w:rsidRDefault="00A02770" w:rsidP="0035476F">
      <w:pPr>
        <w:spacing w:before="120"/>
        <w:ind w:left="360"/>
        <w:rPr>
          <w:rFonts w:ascii="Aptos Narrow" w:hAnsi="Aptos Narrow" w:cstheme="minorHAnsi"/>
        </w:rPr>
      </w:pPr>
      <w:r w:rsidRPr="0035476F">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166A60" w:rsidRDefault="002F4D20" w:rsidP="003D0CDF">
      <w:pPr>
        <w:pStyle w:val="ListParagraph"/>
        <w:numPr>
          <w:ilvl w:val="0"/>
          <w:numId w:val="27"/>
        </w:numPr>
        <w:spacing w:before="120" w:after="0" w:line="240" w:lineRule="auto"/>
        <w:contextualSpacing w:val="0"/>
        <w:rPr>
          <w:rFonts w:ascii="Aptos Narrow" w:hAnsi="Aptos Narrow" w:cstheme="minorHAnsi"/>
          <w:sz w:val="20"/>
          <w:szCs w:val="20"/>
        </w:rPr>
      </w:pPr>
      <w:bookmarkStart w:id="1" w:name="_Hlk176440053"/>
      <w:bookmarkEnd w:id="0"/>
      <w:r w:rsidRPr="00166A60">
        <w:rPr>
          <w:rFonts w:ascii="Aptos Narrow" w:hAnsi="Aptos Narrow" w:cstheme="minorHAnsi"/>
          <w:b/>
          <w:bCs/>
          <w:sz w:val="20"/>
          <w:szCs w:val="20"/>
        </w:rPr>
        <w:t>Confidential matters</w:t>
      </w:r>
      <w:r w:rsidRPr="00166A60">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77777777" w:rsidR="002F4D20" w:rsidRPr="00166A60" w:rsidRDefault="002F4D20" w:rsidP="003D0CDF">
      <w:pPr>
        <w:pStyle w:val="BodyTextIndent"/>
        <w:numPr>
          <w:ilvl w:val="0"/>
          <w:numId w:val="27"/>
        </w:numPr>
        <w:jc w:val="left"/>
        <w:rPr>
          <w:rFonts w:ascii="Aptos Narrow" w:hAnsi="Aptos Narrow" w:cstheme="minorHAnsi"/>
          <w:b/>
          <w:bCs/>
        </w:rPr>
      </w:pPr>
      <w:r w:rsidRPr="00166A60">
        <w:rPr>
          <w:rFonts w:ascii="Aptos Narrow" w:hAnsi="Aptos Narrow" w:cstheme="minorHAnsi"/>
          <w:b/>
          <w:bCs/>
        </w:rPr>
        <w:t>Exclusion of Press and Public</w:t>
      </w:r>
    </w:p>
    <w:p w14:paraId="007FA5CC" w14:textId="4091724A" w:rsidR="00624238" w:rsidRDefault="002F4D20" w:rsidP="0035476F">
      <w:pPr>
        <w:pStyle w:val="BodyTextIndent"/>
        <w:ind w:left="360"/>
        <w:jc w:val="left"/>
        <w:rPr>
          <w:rFonts w:ascii="Aptos Narrow" w:hAnsi="Aptos Narrow" w:cstheme="minorHAnsi"/>
          <w:b/>
          <w:bCs/>
        </w:rPr>
      </w:pPr>
      <w:r w:rsidRPr="00166A60">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1"/>
    </w:p>
    <w:p w14:paraId="3614EF90" w14:textId="77777777" w:rsidR="00D408DE" w:rsidRDefault="00D408DE" w:rsidP="00D408DE">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Baginton Events Committee </w:t>
      </w:r>
    </w:p>
    <w:p w14:paraId="5C3741AD" w14:textId="77777777" w:rsidR="00D408DE" w:rsidRDefault="00D408DE" w:rsidP="00D408DE">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Update </w:t>
      </w:r>
    </w:p>
    <w:p w14:paraId="4EDF65EF" w14:textId="77777777" w:rsidR="00D408DE" w:rsidRDefault="00D408DE" w:rsidP="00D408DE">
      <w:pPr>
        <w:pStyle w:val="ListParagraph"/>
        <w:numPr>
          <w:ilvl w:val="1"/>
          <w:numId w:val="27"/>
        </w:numPr>
        <w:spacing w:after="0" w:line="240" w:lineRule="auto"/>
        <w:contextualSpacing w:val="0"/>
        <w:rPr>
          <w:rFonts w:ascii="Aptos Narrow" w:hAnsi="Aptos Narrow" w:cstheme="minorHAnsi"/>
          <w:sz w:val="20"/>
          <w:szCs w:val="20"/>
        </w:rPr>
      </w:pPr>
      <w:r w:rsidRPr="003B0E36">
        <w:rPr>
          <w:rFonts w:ascii="Aptos Narrow" w:hAnsi="Aptos Narrow" w:cstheme="minorHAnsi"/>
          <w:sz w:val="20"/>
          <w:szCs w:val="20"/>
        </w:rPr>
        <w:t xml:space="preserve">To review and approve updated Terms of Reference for </w:t>
      </w:r>
      <w:r>
        <w:rPr>
          <w:rFonts w:ascii="Aptos Narrow" w:hAnsi="Aptos Narrow" w:cstheme="minorHAnsi"/>
          <w:sz w:val="20"/>
          <w:szCs w:val="20"/>
        </w:rPr>
        <w:t xml:space="preserve">Baginton Events </w:t>
      </w:r>
      <w:r w:rsidRPr="003B0E36">
        <w:rPr>
          <w:rFonts w:ascii="Aptos Narrow" w:hAnsi="Aptos Narrow" w:cstheme="minorHAnsi"/>
          <w:sz w:val="20"/>
          <w:szCs w:val="20"/>
        </w:rPr>
        <w:t>Committee</w:t>
      </w:r>
    </w:p>
    <w:p w14:paraId="495C4069" w14:textId="75A21F6B" w:rsidR="0035476F" w:rsidRPr="0035476F" w:rsidRDefault="0035476F" w:rsidP="0035476F">
      <w:pPr>
        <w:pStyle w:val="ListParagraph"/>
        <w:numPr>
          <w:ilvl w:val="0"/>
          <w:numId w:val="27"/>
        </w:numPr>
        <w:spacing w:after="0" w:line="240" w:lineRule="auto"/>
        <w:contextualSpacing w:val="0"/>
        <w:rPr>
          <w:rFonts w:ascii="Aptos Narrow" w:hAnsi="Aptos Narrow" w:cstheme="minorHAnsi"/>
          <w:b/>
          <w:bCs/>
          <w:sz w:val="20"/>
          <w:szCs w:val="20"/>
        </w:rPr>
      </w:pPr>
      <w:r w:rsidRPr="0035476F">
        <w:rPr>
          <w:rFonts w:ascii="Aptos Narrow" w:hAnsi="Aptos Narrow" w:cstheme="minorHAnsi"/>
          <w:b/>
          <w:bCs/>
          <w:sz w:val="20"/>
          <w:szCs w:val="20"/>
        </w:rPr>
        <w:t>Council Communications</w:t>
      </w:r>
    </w:p>
    <w:p w14:paraId="6519EC8F" w14:textId="1969877E" w:rsidR="002F4D20" w:rsidRPr="00166A60" w:rsidRDefault="002F4D20" w:rsidP="003D0CDF">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Comments</w:t>
            </w:r>
          </w:p>
        </w:tc>
      </w:tr>
      <w:tr w:rsidR="00283BB5" w:rsidRPr="00166A60" w14:paraId="067234C9" w14:textId="77777777" w:rsidTr="002C3054">
        <w:tc>
          <w:tcPr>
            <w:tcW w:w="1559" w:type="dxa"/>
          </w:tcPr>
          <w:p w14:paraId="275F484B" w14:textId="1D0D9354" w:rsidR="00283BB5" w:rsidRPr="00166A60" w:rsidRDefault="00283BB5" w:rsidP="00283BB5">
            <w:pPr>
              <w:rPr>
                <w:rFonts w:ascii="Aptos Narrow" w:hAnsi="Aptos Narrow" w:cstheme="minorHAnsi"/>
                <w:i/>
                <w:iCs/>
              </w:rPr>
            </w:pPr>
            <w:r>
              <w:rPr>
                <w:rFonts w:ascii="Aptos Narrow" w:hAnsi="Aptos Narrow" w:cstheme="minorHAnsi"/>
                <w:i/>
                <w:iCs/>
              </w:rPr>
              <w:t>25/06/26</w:t>
            </w:r>
          </w:p>
        </w:tc>
        <w:tc>
          <w:tcPr>
            <w:tcW w:w="2835" w:type="dxa"/>
          </w:tcPr>
          <w:p w14:paraId="0D653DAB"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283BB5" w:rsidRPr="00166A60" w:rsidRDefault="00283BB5" w:rsidP="00283BB5">
            <w:pPr>
              <w:rPr>
                <w:rFonts w:ascii="Aptos Narrow" w:hAnsi="Aptos Narrow" w:cstheme="minorHAnsi"/>
                <w:i/>
                <w:iCs/>
              </w:rPr>
            </w:pPr>
          </w:p>
        </w:tc>
      </w:tr>
      <w:tr w:rsidR="00283BB5" w:rsidRPr="00166A60" w14:paraId="60A63FB1" w14:textId="77777777" w:rsidTr="002C3054">
        <w:tc>
          <w:tcPr>
            <w:tcW w:w="1559" w:type="dxa"/>
          </w:tcPr>
          <w:p w14:paraId="665FC51B" w14:textId="33F55A8C" w:rsidR="00283BB5" w:rsidRPr="00166A60" w:rsidRDefault="00283BB5" w:rsidP="00283BB5">
            <w:pPr>
              <w:rPr>
                <w:rFonts w:ascii="Aptos Narrow" w:hAnsi="Aptos Narrow" w:cstheme="minorHAnsi"/>
                <w:i/>
                <w:iCs/>
              </w:rPr>
            </w:pPr>
            <w:r>
              <w:rPr>
                <w:rFonts w:ascii="Aptos Narrow" w:hAnsi="Aptos Narrow" w:cstheme="minorHAnsi"/>
                <w:i/>
                <w:iCs/>
              </w:rPr>
              <w:t xml:space="preserve">August </w:t>
            </w:r>
            <w:r>
              <w:rPr>
                <w:rFonts w:ascii="Aptos Narrow" w:hAnsi="Aptos Narrow" w:cstheme="minorHAnsi"/>
                <w:i/>
                <w:iCs/>
              </w:rPr>
              <w:t>26</w:t>
            </w:r>
          </w:p>
        </w:tc>
        <w:tc>
          <w:tcPr>
            <w:tcW w:w="2835" w:type="dxa"/>
          </w:tcPr>
          <w:p w14:paraId="03197E98"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283BB5" w:rsidRPr="00166A60" w:rsidRDefault="00283BB5" w:rsidP="00283BB5">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283BB5" w:rsidRPr="00166A60" w:rsidRDefault="00283BB5" w:rsidP="00283BB5">
            <w:pPr>
              <w:rPr>
                <w:rFonts w:ascii="Aptos Narrow" w:hAnsi="Aptos Narrow" w:cstheme="minorHAnsi"/>
                <w:i/>
                <w:iCs/>
              </w:rPr>
            </w:pPr>
          </w:p>
        </w:tc>
      </w:tr>
      <w:tr w:rsidR="00283BB5" w:rsidRPr="00166A60" w14:paraId="196B973B" w14:textId="77777777" w:rsidTr="002C3054">
        <w:tc>
          <w:tcPr>
            <w:tcW w:w="1559" w:type="dxa"/>
          </w:tcPr>
          <w:p w14:paraId="64E663E2" w14:textId="58D5F462" w:rsidR="00283BB5" w:rsidRPr="00692DC0" w:rsidRDefault="00590AA5" w:rsidP="00283BB5">
            <w:pPr>
              <w:rPr>
                <w:rFonts w:ascii="Aptos Narrow" w:hAnsi="Aptos Narrow" w:cstheme="minorHAnsi"/>
                <w:i/>
                <w:iCs/>
                <w:highlight w:val="yellow"/>
              </w:rPr>
            </w:pPr>
            <w:r>
              <w:rPr>
                <w:rFonts w:ascii="Aptos Narrow" w:hAnsi="Aptos Narrow" w:cstheme="minorHAnsi"/>
                <w:i/>
                <w:iCs/>
              </w:rPr>
              <w:t>22/06/</w:t>
            </w:r>
            <w:r w:rsidR="00283BB5" w:rsidRPr="009C6F81">
              <w:rPr>
                <w:rFonts w:ascii="Aptos Narrow" w:hAnsi="Aptos Narrow" w:cstheme="minorHAnsi"/>
                <w:i/>
                <w:iCs/>
              </w:rPr>
              <w:t>26</w:t>
            </w:r>
          </w:p>
        </w:tc>
        <w:tc>
          <w:tcPr>
            <w:tcW w:w="2835" w:type="dxa"/>
          </w:tcPr>
          <w:p w14:paraId="7592B53B"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4C69FF15" w14:textId="77777777" w:rsidR="00283BB5" w:rsidRPr="00166A60" w:rsidRDefault="00283BB5" w:rsidP="00283BB5">
            <w:pPr>
              <w:rPr>
                <w:rFonts w:ascii="Aptos Narrow" w:hAnsi="Aptos Narrow" w:cstheme="minorHAnsi"/>
                <w:i/>
                <w:iCs/>
              </w:rPr>
            </w:pPr>
          </w:p>
        </w:tc>
      </w:tr>
      <w:tr w:rsidR="00283BB5" w:rsidRPr="00166A60" w14:paraId="0586CECD" w14:textId="77777777" w:rsidTr="002C3054">
        <w:tc>
          <w:tcPr>
            <w:tcW w:w="1559" w:type="dxa"/>
          </w:tcPr>
          <w:p w14:paraId="4F957AAA" w14:textId="187FD1EF" w:rsidR="00283BB5" w:rsidRPr="00692DC0" w:rsidRDefault="00590AA5" w:rsidP="00283BB5">
            <w:pPr>
              <w:rPr>
                <w:rFonts w:ascii="Aptos Narrow" w:hAnsi="Aptos Narrow" w:cstheme="minorHAnsi"/>
                <w:i/>
                <w:iCs/>
                <w:highlight w:val="yellow"/>
              </w:rPr>
            </w:pPr>
            <w:r>
              <w:rPr>
                <w:rFonts w:ascii="Aptos Narrow" w:hAnsi="Aptos Narrow" w:cstheme="minorHAnsi"/>
                <w:i/>
                <w:iCs/>
              </w:rPr>
              <w:t>18/06/26</w:t>
            </w:r>
          </w:p>
        </w:tc>
        <w:tc>
          <w:tcPr>
            <w:tcW w:w="2835" w:type="dxa"/>
          </w:tcPr>
          <w:p w14:paraId="348FA97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283BB5" w:rsidRPr="00166A60" w:rsidRDefault="00283BB5" w:rsidP="00283BB5">
            <w:pPr>
              <w:rPr>
                <w:rFonts w:ascii="Aptos Narrow" w:hAnsi="Aptos Narrow" w:cstheme="minorHAnsi"/>
                <w:i/>
                <w:iCs/>
              </w:rPr>
            </w:pPr>
          </w:p>
        </w:tc>
      </w:tr>
      <w:tr w:rsidR="00283BB5" w:rsidRPr="00166A60" w14:paraId="24B41294" w14:textId="77777777" w:rsidTr="002C3054">
        <w:tc>
          <w:tcPr>
            <w:tcW w:w="1559" w:type="dxa"/>
          </w:tcPr>
          <w:p w14:paraId="1FB836DC" w14:textId="3A0AE533" w:rsidR="00283BB5" w:rsidRPr="00C46FC3" w:rsidRDefault="00590AA5" w:rsidP="00283BB5">
            <w:pPr>
              <w:rPr>
                <w:rFonts w:ascii="Aptos Narrow" w:hAnsi="Aptos Narrow" w:cstheme="minorHAnsi"/>
                <w:i/>
                <w:iCs/>
              </w:rPr>
            </w:pPr>
            <w:r>
              <w:rPr>
                <w:rFonts w:ascii="Aptos Narrow" w:hAnsi="Aptos Narrow" w:cstheme="minorHAnsi"/>
                <w:i/>
                <w:iCs/>
              </w:rPr>
              <w:t>12/06/</w:t>
            </w:r>
            <w:r w:rsidR="00283BB5" w:rsidRPr="00C46FC3">
              <w:rPr>
                <w:rFonts w:ascii="Aptos Narrow" w:hAnsi="Aptos Narrow" w:cstheme="minorHAnsi"/>
                <w:i/>
                <w:iCs/>
              </w:rPr>
              <w:t>26</w:t>
            </w:r>
          </w:p>
        </w:tc>
        <w:tc>
          <w:tcPr>
            <w:tcW w:w="2835" w:type="dxa"/>
          </w:tcPr>
          <w:p w14:paraId="791D6C16"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283BB5" w:rsidRPr="00166A60" w:rsidRDefault="00283BB5" w:rsidP="00283BB5">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283BB5" w:rsidRPr="00166A60" w:rsidRDefault="00283BB5" w:rsidP="00283BB5">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283BB5" w:rsidRPr="00166A60" w:rsidRDefault="00283BB5" w:rsidP="00283BB5">
            <w:pPr>
              <w:rPr>
                <w:rFonts w:ascii="Aptos Narrow" w:hAnsi="Aptos Narrow" w:cstheme="minorHAnsi"/>
                <w:i/>
                <w:iCs/>
              </w:rPr>
            </w:pPr>
            <w:r>
              <w:rPr>
                <w:rFonts w:ascii="Aptos Narrow" w:hAnsi="Aptos Narrow" w:cstheme="minorHAnsi"/>
                <w:i/>
                <w:iCs/>
              </w:rPr>
              <w:t>Teams</w:t>
            </w:r>
          </w:p>
        </w:tc>
      </w:tr>
      <w:tr w:rsidR="00283BB5" w:rsidRPr="00166A60" w14:paraId="75572FA2" w14:textId="77777777" w:rsidTr="002C3054">
        <w:tc>
          <w:tcPr>
            <w:tcW w:w="1559" w:type="dxa"/>
          </w:tcPr>
          <w:p w14:paraId="660C6624" w14:textId="015056CD" w:rsidR="00283BB5" w:rsidRPr="00C46FC3" w:rsidRDefault="00283BB5" w:rsidP="00283BB5">
            <w:pPr>
              <w:rPr>
                <w:rFonts w:ascii="Aptos Narrow" w:hAnsi="Aptos Narrow" w:cstheme="minorHAnsi"/>
                <w:i/>
                <w:iCs/>
              </w:rPr>
            </w:pPr>
            <w:r w:rsidRPr="00C46FC3">
              <w:rPr>
                <w:rFonts w:ascii="Aptos Narrow" w:hAnsi="Aptos Narrow" w:cstheme="minorHAnsi"/>
                <w:i/>
                <w:iCs/>
              </w:rPr>
              <w:t>June 26</w:t>
            </w:r>
          </w:p>
        </w:tc>
        <w:tc>
          <w:tcPr>
            <w:tcW w:w="2835" w:type="dxa"/>
          </w:tcPr>
          <w:p w14:paraId="04B772E9" w14:textId="475023B3" w:rsidR="00283BB5" w:rsidRPr="00166A60" w:rsidRDefault="00283BB5" w:rsidP="00283BB5">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283BB5" w:rsidRPr="00166A60" w:rsidRDefault="00283BB5" w:rsidP="00283BB5">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283BB5" w:rsidRPr="00166A60" w:rsidRDefault="00283BB5" w:rsidP="00283BB5">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283BB5" w:rsidRPr="00166A60" w:rsidRDefault="00283BB5" w:rsidP="00283BB5">
            <w:pPr>
              <w:rPr>
                <w:rFonts w:ascii="Aptos Narrow" w:hAnsi="Aptos Narrow" w:cstheme="minorHAnsi"/>
                <w:i/>
                <w:iCs/>
              </w:rPr>
            </w:pPr>
            <w:r>
              <w:rPr>
                <w:rFonts w:ascii="Aptos Narrow" w:hAnsi="Aptos Narrow" w:cstheme="minorHAnsi"/>
                <w:i/>
                <w:iCs/>
              </w:rPr>
              <w:t>Teams</w:t>
            </w:r>
          </w:p>
        </w:tc>
      </w:tr>
      <w:tr w:rsidR="00283BB5" w:rsidRPr="00166A60" w14:paraId="1E2CC43E" w14:textId="77777777" w:rsidTr="002C3054">
        <w:tc>
          <w:tcPr>
            <w:tcW w:w="1559" w:type="dxa"/>
          </w:tcPr>
          <w:p w14:paraId="2B398C36" w14:textId="3E7DC7A7" w:rsidR="00283BB5" w:rsidRPr="00361D0D" w:rsidRDefault="00590AA5" w:rsidP="00283BB5">
            <w:pPr>
              <w:rPr>
                <w:rFonts w:ascii="Aptos Narrow" w:hAnsi="Aptos Narrow" w:cstheme="minorHAnsi"/>
                <w:i/>
                <w:iCs/>
              </w:rPr>
            </w:pPr>
            <w:r>
              <w:rPr>
                <w:rFonts w:ascii="Aptos Narrow" w:hAnsi="Aptos Narrow" w:cstheme="minorHAnsi"/>
                <w:i/>
                <w:iCs/>
              </w:rPr>
              <w:t xml:space="preserve">July </w:t>
            </w:r>
            <w:r w:rsidR="00283BB5">
              <w:rPr>
                <w:rFonts w:ascii="Aptos Narrow" w:hAnsi="Aptos Narrow" w:cstheme="minorHAnsi"/>
                <w:i/>
                <w:iCs/>
              </w:rPr>
              <w:t>26</w:t>
            </w:r>
          </w:p>
        </w:tc>
        <w:tc>
          <w:tcPr>
            <w:tcW w:w="2835" w:type="dxa"/>
          </w:tcPr>
          <w:p w14:paraId="59C4C24A" w14:textId="68E76F1E" w:rsidR="00283BB5" w:rsidRPr="00166A60" w:rsidRDefault="00283BB5" w:rsidP="00283BB5">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283BB5" w:rsidRPr="00166A60" w:rsidRDefault="00283BB5" w:rsidP="00283BB5">
            <w:pPr>
              <w:rPr>
                <w:rFonts w:ascii="Aptos Narrow" w:hAnsi="Aptos Narrow" w:cstheme="minorHAnsi"/>
                <w:i/>
                <w:iCs/>
              </w:rPr>
            </w:pPr>
          </w:p>
        </w:tc>
      </w:tr>
      <w:tr w:rsidR="00283BB5" w:rsidRPr="00166A60" w14:paraId="3F9126E1" w14:textId="77777777" w:rsidTr="002C3054">
        <w:tc>
          <w:tcPr>
            <w:tcW w:w="1559" w:type="dxa"/>
          </w:tcPr>
          <w:p w14:paraId="208AE09E" w14:textId="6CC9A831" w:rsidR="00283BB5" w:rsidRPr="00361D0D" w:rsidRDefault="00283BB5" w:rsidP="00283BB5">
            <w:pPr>
              <w:rPr>
                <w:rFonts w:ascii="Aptos Narrow" w:hAnsi="Aptos Narrow" w:cstheme="minorHAnsi"/>
                <w:i/>
                <w:iCs/>
              </w:rPr>
            </w:pPr>
            <w:r>
              <w:rPr>
                <w:rFonts w:ascii="Aptos Narrow" w:hAnsi="Aptos Narrow" w:cstheme="minorHAnsi"/>
                <w:i/>
                <w:iCs/>
              </w:rPr>
              <w:t>08/07/26</w:t>
            </w:r>
          </w:p>
        </w:tc>
        <w:tc>
          <w:tcPr>
            <w:tcW w:w="2835" w:type="dxa"/>
          </w:tcPr>
          <w:p w14:paraId="0AD7C66C" w14:textId="77777777" w:rsidR="00283BB5" w:rsidRPr="00166A60" w:rsidRDefault="00283BB5" w:rsidP="00283BB5">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283BB5" w:rsidRPr="00166A60" w:rsidRDefault="00283BB5" w:rsidP="00283BB5">
            <w:pPr>
              <w:rPr>
                <w:rFonts w:ascii="Aptos Narrow" w:hAnsi="Aptos Narrow" w:cstheme="minorHAnsi"/>
                <w:i/>
                <w:iCs/>
              </w:rPr>
            </w:pPr>
            <w:r>
              <w:rPr>
                <w:rFonts w:ascii="Aptos Narrow" w:hAnsi="Aptos Narrow" w:cstheme="minorHAnsi"/>
                <w:i/>
                <w:iCs/>
              </w:rPr>
              <w:t>7.30 pm</w:t>
            </w:r>
          </w:p>
        </w:tc>
        <w:tc>
          <w:tcPr>
            <w:tcW w:w="2580" w:type="dxa"/>
          </w:tcPr>
          <w:p w14:paraId="4A1AF8A8" w14:textId="5C2FCE3B" w:rsidR="00283BB5" w:rsidRPr="00166A60" w:rsidRDefault="00283BB5" w:rsidP="00283BB5">
            <w:pPr>
              <w:rPr>
                <w:rFonts w:ascii="Aptos Narrow" w:hAnsi="Aptos Narrow" w:cstheme="minorHAnsi"/>
                <w:i/>
                <w:iCs/>
              </w:rPr>
            </w:pPr>
          </w:p>
        </w:tc>
        <w:tc>
          <w:tcPr>
            <w:tcW w:w="1531" w:type="dxa"/>
          </w:tcPr>
          <w:p w14:paraId="07C22EFC" w14:textId="77777777" w:rsidR="00283BB5" w:rsidRPr="00166A60" w:rsidRDefault="00283BB5" w:rsidP="00283BB5">
            <w:pPr>
              <w:rPr>
                <w:rFonts w:ascii="Aptos Narrow" w:hAnsi="Aptos Narrow" w:cstheme="minorHAnsi"/>
                <w:i/>
                <w:iCs/>
              </w:rPr>
            </w:pPr>
          </w:p>
        </w:tc>
      </w:tr>
      <w:tr w:rsidR="00283BB5" w:rsidRPr="00166A60" w14:paraId="1A84B4E6" w14:textId="77777777" w:rsidTr="002C3054">
        <w:tc>
          <w:tcPr>
            <w:tcW w:w="1559" w:type="dxa"/>
          </w:tcPr>
          <w:p w14:paraId="25952B68" w14:textId="0F46454B" w:rsidR="00283BB5" w:rsidRPr="00692DC0" w:rsidRDefault="00283BB5" w:rsidP="00283BB5">
            <w:pPr>
              <w:rPr>
                <w:rFonts w:ascii="Aptos Narrow" w:hAnsi="Aptos Narrow" w:cstheme="minorHAnsi"/>
                <w:i/>
                <w:iCs/>
                <w:highlight w:val="yellow"/>
              </w:rPr>
            </w:pPr>
            <w:r>
              <w:rPr>
                <w:rFonts w:ascii="Aptos Narrow" w:hAnsi="Aptos Narrow" w:cstheme="minorHAnsi"/>
                <w:i/>
                <w:iCs/>
              </w:rPr>
              <w:t>TBC</w:t>
            </w:r>
          </w:p>
        </w:tc>
        <w:tc>
          <w:tcPr>
            <w:tcW w:w="2835" w:type="dxa"/>
          </w:tcPr>
          <w:p w14:paraId="66AF0387" w14:textId="3BABB025" w:rsidR="00283BB5" w:rsidRDefault="00283BB5" w:rsidP="00283BB5">
            <w:pPr>
              <w:rPr>
                <w:rFonts w:ascii="Aptos Narrow" w:hAnsi="Aptos Narrow" w:cstheme="minorHAnsi"/>
                <w:i/>
                <w:iCs/>
              </w:rPr>
            </w:pPr>
            <w:r>
              <w:rPr>
                <w:rFonts w:ascii="Aptos Narrow" w:hAnsi="Aptos Narrow" w:cstheme="minorHAnsi"/>
                <w:i/>
                <w:iCs/>
              </w:rPr>
              <w:t>Firefly Working Group</w:t>
            </w:r>
          </w:p>
        </w:tc>
        <w:tc>
          <w:tcPr>
            <w:tcW w:w="1134" w:type="dxa"/>
          </w:tcPr>
          <w:p w14:paraId="63274E92" w14:textId="77777777" w:rsidR="00283BB5" w:rsidRDefault="00283BB5" w:rsidP="00283BB5">
            <w:pPr>
              <w:rPr>
                <w:rFonts w:ascii="Aptos Narrow" w:hAnsi="Aptos Narrow" w:cstheme="minorHAnsi"/>
                <w:i/>
                <w:iCs/>
              </w:rPr>
            </w:pPr>
          </w:p>
        </w:tc>
        <w:tc>
          <w:tcPr>
            <w:tcW w:w="2580" w:type="dxa"/>
          </w:tcPr>
          <w:p w14:paraId="75FE32E4" w14:textId="77777777" w:rsidR="00283BB5" w:rsidRPr="00166A60" w:rsidRDefault="00283BB5" w:rsidP="00283BB5">
            <w:pPr>
              <w:rPr>
                <w:rFonts w:ascii="Aptos Narrow" w:hAnsi="Aptos Narrow" w:cstheme="minorHAnsi"/>
                <w:i/>
                <w:iCs/>
              </w:rPr>
            </w:pPr>
          </w:p>
        </w:tc>
        <w:tc>
          <w:tcPr>
            <w:tcW w:w="1531" w:type="dxa"/>
          </w:tcPr>
          <w:p w14:paraId="33F35EB2" w14:textId="77777777" w:rsidR="00283BB5" w:rsidRPr="00166A60" w:rsidRDefault="00283BB5" w:rsidP="00283BB5">
            <w:pPr>
              <w:rPr>
                <w:rFonts w:ascii="Aptos Narrow" w:hAnsi="Aptos Narrow" w:cstheme="minorHAnsi"/>
                <w:i/>
                <w:iCs/>
              </w:rPr>
            </w:pPr>
          </w:p>
        </w:tc>
      </w:tr>
    </w:tbl>
    <w:p w14:paraId="4616DE90" w14:textId="77777777" w:rsidR="002F4D20" w:rsidRDefault="002F4D20" w:rsidP="00D959EA">
      <w:pPr>
        <w:rPr>
          <w:rFonts w:ascii="Aptos Narrow" w:hAnsi="Aptos Narrow" w:cstheme="minorHAnsi"/>
        </w:rPr>
      </w:pPr>
    </w:p>
    <w:sectPr w:rsidR="002F4D20" w:rsidSect="00624238">
      <w:headerReference w:type="even" r:id="rId10"/>
      <w:headerReference w:type="default" r:id="rId11"/>
      <w:footerReference w:type="even" r:id="rId12"/>
      <w:footerReference w:type="default" r:id="rId13"/>
      <w:headerReference w:type="first" r:id="rId14"/>
      <w:footerReference w:type="first" r:id="rId15"/>
      <w:pgSz w:w="11906" w:h="16838" w:code="9"/>
      <w:pgMar w:top="233" w:right="707" w:bottom="709" w:left="1077" w:header="720"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41F24" w14:textId="77777777" w:rsidR="00F2734E" w:rsidRDefault="00F2734E">
      <w:r>
        <w:separator/>
      </w:r>
    </w:p>
  </w:endnote>
  <w:endnote w:type="continuationSeparator" w:id="0">
    <w:p w14:paraId="1ACE1BE7" w14:textId="77777777" w:rsidR="00F2734E" w:rsidRDefault="00F27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007" w14:textId="77777777" w:rsidR="003917A1" w:rsidRDefault="00391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F82E" w14:textId="77777777" w:rsidR="003917A1" w:rsidRDefault="00391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451A9" w14:textId="77777777" w:rsidR="00F2734E" w:rsidRDefault="00F2734E">
      <w:r>
        <w:separator/>
      </w:r>
    </w:p>
  </w:footnote>
  <w:footnote w:type="continuationSeparator" w:id="0">
    <w:p w14:paraId="440D2716" w14:textId="77777777" w:rsidR="00F2734E" w:rsidRDefault="00F27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A43" w14:textId="5DCD1E71" w:rsidR="003917A1" w:rsidRDefault="00391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2115B8DC" w:rsidR="00D45B11" w:rsidRDefault="00D45B11">
    <w:pPr>
      <w:pStyle w:val="Header"/>
      <w:jc w:val="center"/>
      <w:rPr>
        <w:rFonts w:ascii="Adamsky SF" w:hAnsi="Adamsky S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946D" w14:textId="543A5B4B" w:rsidR="003917A1" w:rsidRDefault="00391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571E6"/>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3"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4"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F46E6D"/>
    <w:multiLevelType w:val="multilevel"/>
    <w:tmpl w:val="5BB0D502"/>
    <w:lvl w:ilvl="0">
      <w:start w:val="29"/>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7"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3"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4"/>
  </w:num>
  <w:num w:numId="2" w16cid:durableId="691105969">
    <w:abstractNumId w:val="3"/>
  </w:num>
  <w:num w:numId="3" w16cid:durableId="1011689703">
    <w:abstractNumId w:val="21"/>
  </w:num>
  <w:num w:numId="4" w16cid:durableId="1840806698">
    <w:abstractNumId w:val="19"/>
  </w:num>
  <w:num w:numId="5" w16cid:durableId="496118634">
    <w:abstractNumId w:val="29"/>
  </w:num>
  <w:num w:numId="6" w16cid:durableId="1192765682">
    <w:abstractNumId w:val="18"/>
  </w:num>
  <w:num w:numId="7" w16cid:durableId="416830581">
    <w:abstractNumId w:val="17"/>
  </w:num>
  <w:num w:numId="8" w16cid:durableId="259217166">
    <w:abstractNumId w:val="14"/>
  </w:num>
  <w:num w:numId="9" w16cid:durableId="1064524450">
    <w:abstractNumId w:val="6"/>
  </w:num>
  <w:num w:numId="10" w16cid:durableId="1168524228">
    <w:abstractNumId w:val="33"/>
  </w:num>
  <w:num w:numId="11" w16cid:durableId="1072853950">
    <w:abstractNumId w:val="28"/>
  </w:num>
  <w:num w:numId="12" w16cid:durableId="375396576">
    <w:abstractNumId w:val="23"/>
  </w:num>
  <w:num w:numId="13" w16cid:durableId="609821474">
    <w:abstractNumId w:val="30"/>
  </w:num>
  <w:num w:numId="14" w16cid:durableId="141237596">
    <w:abstractNumId w:val="25"/>
  </w:num>
  <w:num w:numId="15" w16cid:durableId="1562862156">
    <w:abstractNumId w:val="5"/>
  </w:num>
  <w:num w:numId="16" w16cid:durableId="1685285299">
    <w:abstractNumId w:val="1"/>
  </w:num>
  <w:num w:numId="17" w16cid:durableId="1309478330">
    <w:abstractNumId w:val="16"/>
  </w:num>
  <w:num w:numId="18" w16cid:durableId="821582445">
    <w:abstractNumId w:val="22"/>
  </w:num>
  <w:num w:numId="19" w16cid:durableId="2105568069">
    <w:abstractNumId w:val="34"/>
  </w:num>
  <w:num w:numId="20" w16cid:durableId="1887450724">
    <w:abstractNumId w:val="9"/>
  </w:num>
  <w:num w:numId="21" w16cid:durableId="1536428267">
    <w:abstractNumId w:val="4"/>
  </w:num>
  <w:num w:numId="22" w16cid:durableId="1999261722">
    <w:abstractNumId w:val="12"/>
  </w:num>
  <w:num w:numId="23" w16cid:durableId="1985619953">
    <w:abstractNumId w:val="31"/>
  </w:num>
  <w:num w:numId="24" w16cid:durableId="931626285">
    <w:abstractNumId w:val="27"/>
  </w:num>
  <w:num w:numId="25" w16cid:durableId="1791974563">
    <w:abstractNumId w:val="20"/>
  </w:num>
  <w:num w:numId="26" w16cid:durableId="1834295402">
    <w:abstractNumId w:val="0"/>
  </w:num>
  <w:num w:numId="27" w16cid:durableId="538475413">
    <w:abstractNumId w:val="26"/>
  </w:num>
  <w:num w:numId="28" w16cid:durableId="649136153">
    <w:abstractNumId w:val="10"/>
  </w:num>
  <w:num w:numId="29" w16cid:durableId="1763335324">
    <w:abstractNumId w:val="11"/>
  </w:num>
  <w:num w:numId="30" w16cid:durableId="386879740">
    <w:abstractNumId w:val="32"/>
  </w:num>
  <w:num w:numId="31" w16cid:durableId="950939968">
    <w:abstractNumId w:val="7"/>
  </w:num>
  <w:num w:numId="32" w16cid:durableId="1235237403">
    <w:abstractNumId w:val="13"/>
  </w:num>
  <w:num w:numId="33" w16cid:durableId="1355155174">
    <w:abstractNumId w:val="8"/>
  </w:num>
  <w:num w:numId="34" w16cid:durableId="615992488">
    <w:abstractNumId w:val="15"/>
  </w:num>
  <w:num w:numId="35" w16cid:durableId="120825189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A4D"/>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BB5"/>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6F"/>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3B"/>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CDF"/>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AA5"/>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19B"/>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441"/>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100"/>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E39"/>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8DE"/>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BF6"/>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94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34E"/>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1D7C"/>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ningdocuments.warwickdc.gov.uk/online-applications/applicationDetails.do?keyVal=_WARWI_DCAPR_100121&amp;activeTab=summar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1566</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7</cp:revision>
  <cp:lastPrinted>2026-02-26T17:50:00Z</cp:lastPrinted>
  <dcterms:created xsi:type="dcterms:W3CDTF">2026-06-18T06:51:00Z</dcterms:created>
  <dcterms:modified xsi:type="dcterms:W3CDTF">2026-06-19T11:51:00Z</dcterms:modified>
</cp:coreProperties>
</file>